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A0C" w14:textId="03DBD96D" w:rsidR="004D10F3" w:rsidRPr="004D10F3" w:rsidRDefault="005F5E7A" w:rsidP="004D10F3">
      <w:pPr>
        <w:rPr>
          <w:rFonts w:eastAsia="Times New Roman" w:cstheme="minorHAnsi"/>
        </w:rPr>
      </w:pPr>
      <w:r>
        <w:rPr>
          <w:rFonts w:eastAsia="Times New Roman" w:cstheme="minorHAnsi"/>
        </w:rPr>
        <w:t>П</w:t>
      </w:r>
      <w:r w:rsidR="004D10F3" w:rsidRPr="004D10F3">
        <w:rPr>
          <w:rFonts w:eastAsia="Times New Roman" w:cstheme="minorHAnsi"/>
        </w:rPr>
        <w:t>еречень документов, необходимых для вступления в члены ТПП Орловской области:</w:t>
      </w:r>
    </w:p>
    <w:p w14:paraId="23848EAE" w14:textId="77777777" w:rsidR="004D10F3" w:rsidRPr="004D10F3" w:rsidRDefault="004D10F3" w:rsidP="004D10F3">
      <w:pPr>
        <w:rPr>
          <w:rFonts w:eastAsia="Times New Roman" w:cstheme="minorHAnsi"/>
        </w:rPr>
      </w:pPr>
      <w:r w:rsidRPr="004D10F3">
        <w:rPr>
          <w:rFonts w:eastAsia="Times New Roman" w:cstheme="minorHAnsi"/>
        </w:rPr>
        <w:t> </w:t>
      </w:r>
    </w:p>
    <w:p w14:paraId="2F626767" w14:textId="77777777" w:rsidR="004D10F3" w:rsidRPr="004D10F3" w:rsidRDefault="004D10F3" w:rsidP="004D10F3">
      <w:pPr>
        <w:rPr>
          <w:rFonts w:eastAsia="Times New Roman" w:cstheme="minorHAnsi"/>
        </w:rPr>
      </w:pPr>
      <w:r w:rsidRPr="004D10F3">
        <w:rPr>
          <w:rFonts w:eastAsia="Times New Roman" w:cstheme="minorHAnsi"/>
        </w:rPr>
        <w:t>1) Заявление (во вложении);</w:t>
      </w:r>
    </w:p>
    <w:p w14:paraId="6D25AB1D" w14:textId="77777777" w:rsidR="004D10F3" w:rsidRPr="004D10F3" w:rsidRDefault="004D10F3" w:rsidP="004D10F3">
      <w:pPr>
        <w:pStyle w:val="a4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D10F3">
        <w:rPr>
          <w:rFonts w:asciiTheme="minorHAnsi" w:hAnsiTheme="minorHAnsi" w:cstheme="minorHAnsi"/>
        </w:rPr>
        <w:t>2) Основная анкета — анкета члена ТПП РФ (во вложении);</w:t>
      </w:r>
      <w:r w:rsidRPr="004D10F3">
        <w:rPr>
          <w:rFonts w:asciiTheme="minorHAnsi" w:hAnsiTheme="minorHAnsi" w:cstheme="minorHAnsi"/>
        </w:rPr>
        <w:br/>
        <w:t>3) Дополнительная анкета (во вложении);</w:t>
      </w:r>
      <w:r w:rsidRPr="004D10F3">
        <w:rPr>
          <w:rFonts w:asciiTheme="minorHAnsi" w:hAnsiTheme="minorHAnsi" w:cstheme="minorHAnsi"/>
        </w:rPr>
        <w:br/>
        <w:t>4) Копия устава, заверенная печатью организации и подписью руководителя;</w:t>
      </w:r>
    </w:p>
    <w:p w14:paraId="5922696D" w14:textId="77777777" w:rsidR="004D10F3" w:rsidRPr="004D10F3" w:rsidRDefault="004D10F3" w:rsidP="004D10F3">
      <w:pPr>
        <w:pStyle w:val="a4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4D10F3">
        <w:rPr>
          <w:rFonts w:asciiTheme="minorHAnsi" w:hAnsiTheme="minorHAnsi" w:cstheme="minorHAnsi"/>
        </w:rPr>
        <w:t>5) Копия свидетельства о государственной регистрации, заверенная печатью организации и подписью руководителя.</w:t>
      </w:r>
    </w:p>
    <w:p w14:paraId="18335809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 </w:t>
      </w:r>
    </w:p>
    <w:p w14:paraId="04C51828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Для ИП:</w:t>
      </w:r>
    </w:p>
    <w:p w14:paraId="183C6391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1) Заявление (во вложении);</w:t>
      </w:r>
    </w:p>
    <w:p w14:paraId="5FC46B85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2)Основная анкета — анкета члена ТПП РФ (во вложении);</w:t>
      </w:r>
    </w:p>
    <w:p w14:paraId="0D5DAFDA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3) Дополнительная анкета (во вложении);</w:t>
      </w:r>
    </w:p>
    <w:p w14:paraId="5E2FEC33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4) Выписка из ЕГРИП, заверенная печатью организации и подписью руководителя;</w:t>
      </w:r>
    </w:p>
    <w:p w14:paraId="6F854E98" w14:textId="7777777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5) Уведомление о постановке на учёт физического лица в налоговом органе, заверенное печатью организации и подписью руководителя;</w:t>
      </w:r>
    </w:p>
    <w:p w14:paraId="682516E6" w14:textId="22F86BF7" w:rsidR="004D10F3" w:rsidRPr="004D10F3" w:rsidRDefault="004D10F3" w:rsidP="004D10F3">
      <w:pPr>
        <w:jc w:val="both"/>
        <w:rPr>
          <w:rFonts w:eastAsia="Times New Roman" w:cstheme="minorHAnsi"/>
        </w:rPr>
      </w:pPr>
      <w:r w:rsidRPr="004D10F3">
        <w:rPr>
          <w:rFonts w:eastAsia="Times New Roman" w:cstheme="minorHAnsi"/>
        </w:rPr>
        <w:t>6)Копия свидетельства о государственной регистрации, заверенная печатью организации и подписью руководителя</w:t>
      </w:r>
      <w:r w:rsidR="001E15C7">
        <w:rPr>
          <w:rFonts w:eastAsia="Times New Roman" w:cstheme="minorHAnsi"/>
        </w:rPr>
        <w:t xml:space="preserve"> </w:t>
      </w:r>
      <w:r w:rsidRPr="004D10F3">
        <w:rPr>
          <w:rFonts w:eastAsia="Times New Roman" w:cstheme="minorHAnsi"/>
        </w:rPr>
        <w:t>(при наличии).</w:t>
      </w:r>
    </w:p>
    <w:p w14:paraId="43C14536" w14:textId="2430EDCF" w:rsidR="004D10F3" w:rsidRPr="004D10F3" w:rsidRDefault="004D10F3" w:rsidP="005F5E7A">
      <w:pPr>
        <w:rPr>
          <w:rFonts w:eastAsia="Times New Roman" w:cstheme="minorHAnsi"/>
        </w:rPr>
      </w:pPr>
      <w:r w:rsidRPr="004D10F3">
        <w:rPr>
          <w:rFonts w:cstheme="minorHAnsi"/>
        </w:rPr>
        <w:br/>
      </w:r>
      <w:r w:rsidRPr="004D10F3">
        <w:rPr>
          <w:rFonts w:cstheme="minorHAnsi"/>
        </w:rPr>
        <w:br/>
      </w:r>
      <w:r w:rsidRPr="004D10F3">
        <w:rPr>
          <w:rFonts w:cstheme="minorHAnsi"/>
        </w:rPr>
        <w:br/>
      </w:r>
    </w:p>
    <w:p w14:paraId="7744079B" w14:textId="68890F7E" w:rsidR="004D10F3" w:rsidRDefault="004D10F3" w:rsidP="004D10F3">
      <w:pPr>
        <w:rPr>
          <w:rFonts w:ascii="Calibri"/>
        </w:rPr>
      </w:pPr>
    </w:p>
    <w:p w14:paraId="71EC7528" w14:textId="07E4C165" w:rsidR="004D10F3" w:rsidRDefault="004D10F3" w:rsidP="004D10F3">
      <w:pPr>
        <w:pStyle w:val="a4"/>
        <w:spacing w:before="0" w:beforeAutospacing="0" w:after="0" w:afterAutospacing="0"/>
        <w:contextualSpacing/>
        <w:jc w:val="both"/>
      </w:pPr>
    </w:p>
    <w:sectPr w:rsidR="004D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DD"/>
    <w:rsid w:val="001E15C7"/>
    <w:rsid w:val="004D10F3"/>
    <w:rsid w:val="005F5E7A"/>
    <w:rsid w:val="00617B3F"/>
    <w:rsid w:val="006E02DD"/>
    <w:rsid w:val="00CC60F6"/>
    <w:rsid w:val="00F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DE4A"/>
  <w15:chartTrackingRefBased/>
  <w15:docId w15:val="{455587CA-DD73-4367-ABC2-F36FCFE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F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0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0F3"/>
    <w:pPr>
      <w:spacing w:before="100" w:beforeAutospacing="1" w:after="100" w:afterAutospacing="1"/>
    </w:pPr>
    <w:rPr>
      <w:rFonts w:ascii="Calibri" w:hAnsi="Calibri" w:cs="Calibri"/>
    </w:rPr>
  </w:style>
  <w:style w:type="character" w:styleId="a5">
    <w:name w:val="Unresolved Mention"/>
    <w:basedOn w:val="a0"/>
    <w:uiPriority w:val="99"/>
    <w:semiHidden/>
    <w:unhideWhenUsed/>
    <w:rsid w:val="004D10F3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a0"/>
    <w:rsid w:val="004D10F3"/>
    <w:rPr>
      <w:rFonts w:asciiTheme="minorHAnsi" w:hAnsi="Calibri" w:cs="Calibri" w:hint="default"/>
      <w:b w:val="0"/>
      <w:bCs w:val="0"/>
      <w:i w:val="0"/>
      <w:iCs w:val="0"/>
      <w:strike w:val="0"/>
      <w:dstrike w:val="0"/>
      <w:color w:val="auto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Елизавета Михеева</cp:lastModifiedBy>
  <cp:revision>2</cp:revision>
  <dcterms:created xsi:type="dcterms:W3CDTF">2026-04-24T12:47:00Z</dcterms:created>
  <dcterms:modified xsi:type="dcterms:W3CDTF">2026-04-24T12:47:00Z</dcterms:modified>
</cp:coreProperties>
</file>